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FCB1379" w14:textId="77777777" w:rsidR="00C64327" w:rsidRDefault="00C64327" w:rsidP="00C64327">
      <w:r>
        <w:t>2-pásmové AM-FM rádio</w:t>
      </w:r>
    </w:p>
    <w:p w14:paraId="09C3E059" w14:textId="3A82683C" w:rsidR="005D2B7B" w:rsidRDefault="00C64327" w:rsidP="00C64327">
      <w:r>
        <w:t>LED kontrolka</w:t>
      </w:r>
    </w:p>
    <w:p w14:paraId="740705BA" w14:textId="77777777" w:rsidR="00C64327" w:rsidRDefault="00C64327" w:rsidP="00C64327">
      <w:r>
        <w:t>citlivý príjem</w:t>
      </w:r>
    </w:p>
    <w:p w14:paraId="4C739F77" w14:textId="77777777" w:rsidR="00C64327" w:rsidRDefault="00C64327" w:rsidP="00C64327">
      <w:r>
        <w:rPr>
          <w:rFonts w:ascii="Cambria Math" w:hAnsi="Cambria Math" w:cs="Cambria Math"/>
        </w:rPr>
        <w:t>∅</w:t>
      </w:r>
      <w:r>
        <w:t>3,5 mm zásuvka pre slúchadlá</w:t>
      </w:r>
    </w:p>
    <w:p w14:paraId="0AB96B7B" w14:textId="77777777" w:rsidR="00C64327" w:rsidRDefault="00C64327" w:rsidP="00C64327">
      <w:r>
        <w:t>napájanie: 2 x AA (1,5 V) batéria, nie je príslušenstvom</w:t>
      </w:r>
    </w:p>
    <w:p w14:paraId="37634C3E" w14:textId="065CF998" w:rsidR="00481B83" w:rsidRPr="00C34403" w:rsidRDefault="00C64327" w:rsidP="00C64327">
      <w:r>
        <w:t>rozmery: 69 x 118 x 30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D2B7B"/>
    <w:rsid w:val="005E5D28"/>
    <w:rsid w:val="005F7CF1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2023-06-19T11:43:00Z</dcterms:modified>
</cp:coreProperties>
</file>